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88" w:rsidRPr="00930088" w:rsidRDefault="00930088" w:rsidP="00930088">
      <w:pPr>
        <w:spacing w:after="0"/>
        <w:rPr>
          <w:rFonts w:ascii="Arial" w:hAnsi="Arial" w:cs="Arial"/>
        </w:rPr>
      </w:pPr>
      <w:bookmarkStart w:id="0" w:name="_GoBack"/>
      <w:bookmarkEnd w:id="0"/>
      <w:r w:rsidRPr="00930088">
        <w:rPr>
          <w:rFonts w:ascii="Arial" w:hAnsi="Arial" w:cs="Arial"/>
        </w:rPr>
        <w:t>October 2014</w:t>
      </w:r>
    </w:p>
    <w:p w:rsidR="009974E0" w:rsidRPr="00930088" w:rsidRDefault="00930088" w:rsidP="00930088">
      <w:pPr>
        <w:spacing w:after="0"/>
        <w:rPr>
          <w:rFonts w:ascii="Arial" w:hAnsi="Arial" w:cs="Arial"/>
        </w:rPr>
      </w:pPr>
      <w:r w:rsidRPr="00930088">
        <w:rPr>
          <w:rFonts w:ascii="Arial" w:hAnsi="Arial" w:cs="Arial"/>
        </w:rPr>
        <w:t>This is a blank and printable October Calendar.  Courtesy of WinCalendar.com.  I am fully editable and ideal to use as a planner.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930088" w:rsidRPr="00930088" w:rsidTr="0093008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3008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September 2014" w:history="1">
              <w:r w:rsidRPr="0093008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30088">
              <w:rPr>
                <w:rFonts w:ascii="Arial" w:hAnsi="Arial" w:cs="Arial"/>
                <w:b/>
                <w:color w:val="FFFFFF"/>
                <w:sz w:val="28"/>
              </w:rPr>
              <w:t>~ October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A26D4B" w:rsidP="009300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November 2014" w:history="1">
              <w:r w:rsidR="00930088" w:rsidRPr="0093008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  <w:r w:rsidR="00930088" w:rsidRPr="0093008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30088" w:rsidRPr="00930088" w:rsidTr="009300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6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7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12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13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16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17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19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22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23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24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25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930088" w:rsidRPr="00930088" w:rsidTr="00930088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26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27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28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29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30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930088" w:rsidRDefault="00930088" w:rsidP="00930088">
            <w:pPr>
              <w:pStyle w:val="CalendarText"/>
              <w:rPr>
                <w:rStyle w:val="StyleStyleCalendarNumbers10ptNotBold11pt"/>
                <w:sz w:val="24"/>
              </w:rPr>
            </w:pPr>
            <w:r w:rsidRPr="00930088">
              <w:rPr>
                <w:rStyle w:val="StyleStyleCalendarNumbers10ptNotBold11pt"/>
                <w:sz w:val="24"/>
              </w:rPr>
              <w:t>31</w:t>
            </w:r>
            <w:r w:rsidRPr="00930088">
              <w:rPr>
                <w:rStyle w:val="WinCalendarHolidayRed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30088" w:rsidRP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930088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930088" w:rsidRPr="00930088" w:rsidRDefault="00930088" w:rsidP="00930088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930088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930088">
        <w:rPr>
          <w:rFonts w:ascii="Arial" w:hAnsi="Arial" w:cs="Arial"/>
          <w:color w:val="808080"/>
          <w:sz w:val="14"/>
        </w:rPr>
        <w:t>WinCalendar</w:t>
      </w:r>
      <w:proofErr w:type="spellEnd"/>
      <w:r w:rsidRPr="00930088">
        <w:rPr>
          <w:rFonts w:ascii="Arial" w:hAnsi="Arial" w:cs="Arial"/>
          <w:color w:val="808080"/>
          <w:sz w:val="14"/>
        </w:rPr>
        <w:t xml:space="preserve">: </w:t>
      </w:r>
      <w:hyperlink r:id="rId8" w:tooltip="November 2014" w:history="1">
        <w:r w:rsidRPr="00930088">
          <w:rPr>
            <w:rStyle w:val="Hyperlink"/>
            <w:rFonts w:ascii="Arial" w:hAnsi="Arial" w:cs="Arial"/>
            <w:color w:val="808080"/>
            <w:sz w:val="14"/>
          </w:rPr>
          <w:t>Nov 2014</w:t>
        </w:r>
      </w:hyperlink>
      <w:r w:rsidRPr="00930088">
        <w:rPr>
          <w:rFonts w:ascii="Arial" w:hAnsi="Arial" w:cs="Arial"/>
          <w:color w:val="808080"/>
          <w:sz w:val="14"/>
        </w:rPr>
        <w:t xml:space="preserve">, </w:t>
      </w:r>
      <w:hyperlink r:id="rId9" w:tooltip="December 2014" w:history="1">
        <w:r w:rsidRPr="00930088">
          <w:rPr>
            <w:rStyle w:val="Hyperlink"/>
            <w:rFonts w:ascii="Arial" w:hAnsi="Arial" w:cs="Arial"/>
            <w:color w:val="808080"/>
            <w:sz w:val="14"/>
          </w:rPr>
          <w:t>Dec 2014</w:t>
        </w:r>
      </w:hyperlink>
      <w:r w:rsidRPr="00930088">
        <w:rPr>
          <w:rFonts w:ascii="Arial" w:hAnsi="Arial" w:cs="Arial"/>
          <w:color w:val="808080"/>
          <w:sz w:val="14"/>
        </w:rPr>
        <w:t xml:space="preserve">, </w:t>
      </w:r>
      <w:hyperlink r:id="rId10" w:tooltip="January 2015" w:history="1">
        <w:r w:rsidRPr="00930088">
          <w:rPr>
            <w:rStyle w:val="Hyperlink"/>
            <w:rFonts w:ascii="Arial" w:hAnsi="Arial" w:cs="Arial"/>
            <w:color w:val="808080"/>
            <w:sz w:val="14"/>
          </w:rPr>
          <w:t>Jan 2015</w:t>
        </w:r>
      </w:hyperlink>
    </w:p>
    <w:p w:rsidR="00930088" w:rsidRPr="00930088" w:rsidRDefault="00930088" w:rsidP="00930088">
      <w:pPr>
        <w:spacing w:after="0"/>
        <w:rPr>
          <w:rFonts w:ascii="Arial" w:hAnsi="Arial" w:cs="Arial"/>
          <w:color w:val="000080"/>
        </w:rPr>
      </w:pPr>
      <w:r w:rsidRPr="00930088">
        <w:rPr>
          <w:rFonts w:ascii="Arial" w:hAnsi="Arial" w:cs="Arial"/>
          <w:color w:val="000080"/>
        </w:rPr>
        <w:t xml:space="preserve">Created with </w:t>
      </w:r>
      <w:hyperlink r:id="rId11" w:history="1">
        <w:proofErr w:type="spellStart"/>
        <w:r w:rsidRPr="00930088">
          <w:rPr>
            <w:rStyle w:val="Hyperlink"/>
            <w:rFonts w:ascii="Arial" w:hAnsi="Arial" w:cs="Arial"/>
            <w:color w:val="000080"/>
          </w:rPr>
          <w:t>WinCalendar</w:t>
        </w:r>
        <w:proofErr w:type="spellEnd"/>
      </w:hyperlink>
      <w:r w:rsidRPr="00930088">
        <w:rPr>
          <w:rFonts w:ascii="Arial" w:hAnsi="Arial" w:cs="Arial"/>
          <w:color w:val="000080"/>
        </w:rPr>
        <w:t xml:space="preserve"> Calendar Maker.</w:t>
      </w:r>
    </w:p>
    <w:p w:rsidR="00930088" w:rsidRPr="00930088" w:rsidRDefault="00930088" w:rsidP="0093008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930088">
        <w:rPr>
          <w:rFonts w:ascii="Arial" w:hAnsi="Arial" w:cs="Arial"/>
          <w:color w:val="008080"/>
          <w:sz w:val="20"/>
          <w:szCs w:val="20"/>
        </w:rPr>
        <w:t>►</w:t>
      </w:r>
      <w:r w:rsidRPr="00930088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930088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930088">
        <w:rPr>
          <w:rFonts w:ascii="Arial" w:hAnsi="Arial" w:cs="Arial"/>
          <w:color w:val="000080"/>
          <w:sz w:val="20"/>
          <w:szCs w:val="20"/>
        </w:rPr>
        <w:t xml:space="preserve"> more sizes, layouts, </w:t>
      </w:r>
      <w:r w:rsidRPr="00930088">
        <w:rPr>
          <w:rFonts w:ascii="Arial" w:hAnsi="Arial" w:cs="Arial"/>
          <w:color w:val="0000FF"/>
          <w:sz w:val="20"/>
          <w:szCs w:val="20"/>
        </w:rPr>
        <w:t>c</w:t>
      </w:r>
      <w:r w:rsidRPr="00930088">
        <w:rPr>
          <w:rFonts w:ascii="Arial" w:hAnsi="Arial" w:cs="Arial"/>
          <w:color w:val="800000"/>
          <w:sz w:val="20"/>
          <w:szCs w:val="20"/>
        </w:rPr>
        <w:t>o</w:t>
      </w:r>
      <w:r w:rsidRPr="00930088">
        <w:rPr>
          <w:rFonts w:ascii="Arial" w:hAnsi="Arial" w:cs="Arial"/>
          <w:color w:val="008000"/>
          <w:sz w:val="20"/>
          <w:szCs w:val="20"/>
        </w:rPr>
        <w:t>l</w:t>
      </w:r>
      <w:r w:rsidRPr="00930088">
        <w:rPr>
          <w:rFonts w:ascii="Arial" w:hAnsi="Arial" w:cs="Arial"/>
          <w:color w:val="FF00FF"/>
          <w:sz w:val="20"/>
          <w:szCs w:val="20"/>
        </w:rPr>
        <w:t>o</w:t>
      </w:r>
      <w:r w:rsidRPr="00930088">
        <w:rPr>
          <w:rFonts w:ascii="Arial" w:hAnsi="Arial" w:cs="Arial"/>
          <w:color w:val="333300"/>
          <w:sz w:val="20"/>
          <w:szCs w:val="20"/>
        </w:rPr>
        <w:t>r</w:t>
      </w:r>
      <w:r w:rsidRPr="00930088">
        <w:rPr>
          <w:rFonts w:ascii="Arial" w:hAnsi="Arial" w:cs="Arial"/>
          <w:color w:val="FF6600"/>
          <w:sz w:val="20"/>
          <w:szCs w:val="20"/>
        </w:rPr>
        <w:t>s</w:t>
      </w:r>
      <w:r w:rsidRPr="00930088">
        <w:rPr>
          <w:rFonts w:ascii="Arial" w:hAnsi="Arial" w:cs="Arial"/>
          <w:color w:val="000080"/>
          <w:sz w:val="20"/>
          <w:szCs w:val="20"/>
        </w:rPr>
        <w:t xml:space="preserve">, options &amp; for calendars holidays download </w:t>
      </w:r>
      <w:proofErr w:type="spellStart"/>
      <w:r w:rsidRPr="00930088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930088">
        <w:rPr>
          <w:rFonts w:ascii="Arial" w:hAnsi="Arial" w:cs="Arial"/>
          <w:color w:val="000080"/>
          <w:sz w:val="20"/>
          <w:szCs w:val="20"/>
        </w:rPr>
        <w:t>.</w:t>
      </w:r>
    </w:p>
    <w:p w:rsidR="00930088" w:rsidRPr="00930088" w:rsidRDefault="00930088" w:rsidP="0093008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930088">
        <w:rPr>
          <w:rFonts w:ascii="Arial" w:hAnsi="Arial" w:cs="Arial"/>
          <w:color w:val="008080"/>
          <w:sz w:val="20"/>
          <w:szCs w:val="20"/>
        </w:rPr>
        <w:t>►</w:t>
      </w:r>
      <w:r w:rsidRPr="00930088">
        <w:rPr>
          <w:rFonts w:ascii="Arial" w:hAnsi="Arial" w:cs="Arial"/>
          <w:color w:val="000080"/>
          <w:sz w:val="20"/>
          <w:szCs w:val="20"/>
        </w:rPr>
        <w:t xml:space="preserve"> </w:t>
      </w:r>
      <w:r w:rsidRPr="00930088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930088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930088">
        <w:rPr>
          <w:rFonts w:ascii="Arial" w:hAnsi="Arial" w:cs="Arial"/>
          <w:color w:val="000080"/>
          <w:sz w:val="20"/>
          <w:szCs w:val="20"/>
        </w:rPr>
        <w:t xml:space="preserve"> can also import Google Calendar, Yahoo Calendar &amp; Microsoft Outlook data using </w:t>
      </w:r>
      <w:proofErr w:type="spellStart"/>
      <w:r w:rsidRPr="00930088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930088">
        <w:rPr>
          <w:rFonts w:ascii="Arial" w:hAnsi="Arial" w:cs="Arial"/>
          <w:color w:val="000080"/>
          <w:sz w:val="20"/>
          <w:szCs w:val="20"/>
        </w:rPr>
        <w:t>.</w:t>
      </w:r>
    </w:p>
    <w:p w:rsidR="00930088" w:rsidRPr="00930088" w:rsidRDefault="00930088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930088">
        <w:rPr>
          <w:rFonts w:ascii="Arial" w:hAnsi="Arial" w:cs="Arial"/>
          <w:color w:val="008080"/>
          <w:sz w:val="20"/>
          <w:szCs w:val="20"/>
        </w:rPr>
        <w:t>►</w:t>
      </w:r>
      <w:r w:rsidRPr="00930088">
        <w:rPr>
          <w:rFonts w:ascii="Arial" w:hAnsi="Arial" w:cs="Arial"/>
          <w:color w:val="000080"/>
          <w:sz w:val="20"/>
          <w:szCs w:val="20"/>
        </w:rPr>
        <w:t xml:space="preserve"> </w:t>
      </w:r>
      <w:r w:rsidRPr="00930088">
        <w:rPr>
          <w:rFonts w:ascii="Arial" w:hAnsi="Arial" w:cs="Arial"/>
          <w:color w:val="000080"/>
          <w:sz w:val="20"/>
          <w:szCs w:val="20"/>
        </w:rPr>
        <w:tab/>
      </w:r>
      <w:proofErr w:type="spellStart"/>
      <w:r w:rsidRPr="00930088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930088">
        <w:rPr>
          <w:rFonts w:ascii="Arial" w:hAnsi="Arial" w:cs="Arial"/>
          <w:color w:val="000080"/>
          <w:sz w:val="20"/>
          <w:szCs w:val="20"/>
        </w:rPr>
        <w:t xml:space="preserve"> is also an integrated Windows, Word &amp; Excel pop-up calendar &amp; date picker that supports storing of daily appointments that display on created calendars.</w:t>
      </w:r>
    </w:p>
    <w:sectPr w:rsidR="00930088" w:rsidRPr="00930088" w:rsidSect="009300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4B" w:rsidRDefault="00A26D4B" w:rsidP="00930088">
      <w:pPr>
        <w:spacing w:after="0" w:line="240" w:lineRule="auto"/>
      </w:pPr>
      <w:r>
        <w:separator/>
      </w:r>
    </w:p>
  </w:endnote>
  <w:endnote w:type="continuationSeparator" w:id="0">
    <w:p w:rsidR="00A26D4B" w:rsidRDefault="00A26D4B" w:rsidP="0093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Pr="00930088" w:rsidRDefault="00930088" w:rsidP="0093008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4B" w:rsidRDefault="00A26D4B" w:rsidP="00930088">
      <w:pPr>
        <w:spacing w:after="0" w:line="240" w:lineRule="auto"/>
      </w:pPr>
      <w:r>
        <w:separator/>
      </w:r>
    </w:p>
  </w:footnote>
  <w:footnote w:type="continuationSeparator" w:id="0">
    <w:p w:rsidR="00A26D4B" w:rsidRDefault="00A26D4B" w:rsidP="0093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88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930088"/>
    <w:rsid w:val="009974E0"/>
    <w:rsid w:val="009F00E0"/>
    <w:rsid w:val="00A26D4B"/>
    <w:rsid w:val="00A50390"/>
    <w:rsid w:val="00AF487A"/>
    <w:rsid w:val="00B07398"/>
    <w:rsid w:val="00BD5C94"/>
    <w:rsid w:val="00BF03E0"/>
    <w:rsid w:val="00C45353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544C3-C3D1-450C-BDA8-A16EA6C0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November-Calendar/November-2014-Calenda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November-Calendar/November-2014-Calendar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wincalendar.com/September-Calendar/September-2014-Calendar.html" TargetMode="External"/><Relationship Id="rId11" Type="http://schemas.openxmlformats.org/officeDocument/2006/relationships/hyperlink" Target="http://www.wincalendar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wincalendar.com/January-Calendar/January-2014-Calenda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December-Calendar/December-2014-Calendar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2014</vt:lpstr>
    </vt:vector>
  </TitlesOfParts>
  <Company>Sapro Systems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2014</dc:title>
  <dc:subject>Printable Calendar</dc:subject>
  <dc:creator>www.WinCalendar.com</dc:creator>
  <cp:keywords>October, 2014, Calendar, Blank, Printable, Word, Free</cp:keywords>
  <dc:description/>
  <cp:lastModifiedBy>Laurie Service</cp:lastModifiedBy>
  <cp:revision>2</cp:revision>
  <dcterms:created xsi:type="dcterms:W3CDTF">2014-06-26T17:10:00Z</dcterms:created>
  <dcterms:modified xsi:type="dcterms:W3CDTF">2014-06-26T17:10:00Z</dcterms:modified>
  <cp:category>Downloaded from WinCalendar.com</cp:category>
</cp:coreProperties>
</file>